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11A74" w:rsidRPr="00F850DD" w:rsidRDefault="00711A74" w:rsidP="00711A74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850DD">
        <w:rPr>
          <w:rFonts w:ascii="TH SarabunIT๙" w:hAnsi="TH SarabunIT๙" w:cs="TH SarabunIT๙"/>
          <w:b/>
          <w:bCs/>
          <w:sz w:val="36"/>
          <w:szCs w:val="36"/>
          <w:cs/>
        </w:rPr>
        <w:t>ฐานข้อมูลตลาดในพื้นที่ตำบลป่าบอน</w:t>
      </w:r>
    </w:p>
    <w:p w:rsidR="002A2BF0" w:rsidRPr="00F850DD" w:rsidRDefault="00711A74" w:rsidP="00711A74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bookmarkStart w:id="0" w:name="_GoBack"/>
      <w:r w:rsidRPr="00F850DD">
        <w:rPr>
          <w:rFonts w:ascii="TH SarabunIT๙" w:hAnsi="TH SarabunIT๙" w:cs="TH SarabunIT๙"/>
          <w:b/>
          <w:bCs/>
          <w:sz w:val="36"/>
          <w:szCs w:val="36"/>
          <w:cs/>
        </w:rPr>
        <w:t>อำเภอโคกโพธิ์  จังหวัดปัตตานี</w:t>
      </w:r>
    </w:p>
    <w:bookmarkEnd w:id="0"/>
    <w:p w:rsidR="00711A74" w:rsidRDefault="00711A74"/>
    <w:p w:rsidR="00F4720C" w:rsidRDefault="00F4720C">
      <w:pPr>
        <w:rPr>
          <w:rFonts w:hint="cs"/>
        </w:rPr>
      </w:pPr>
    </w:p>
    <w:tbl>
      <w:tblPr>
        <w:tblStyle w:val="a3"/>
        <w:tblW w:w="10065" w:type="dxa"/>
        <w:tblInd w:w="-431" w:type="dxa"/>
        <w:tblLook w:val="04A0" w:firstRow="1" w:lastRow="0" w:firstColumn="1" w:lastColumn="0" w:noHBand="0" w:noVBand="1"/>
      </w:tblPr>
      <w:tblGrid>
        <w:gridCol w:w="1500"/>
        <w:gridCol w:w="1340"/>
        <w:gridCol w:w="2216"/>
        <w:gridCol w:w="2993"/>
        <w:gridCol w:w="2016"/>
      </w:tblGrid>
      <w:tr w:rsidR="00FB7A8B" w:rsidRPr="00FB7A8B" w:rsidTr="00F4720C">
        <w:tc>
          <w:tcPr>
            <w:tcW w:w="1702" w:type="dxa"/>
          </w:tcPr>
          <w:p w:rsidR="00FB7A8B" w:rsidRPr="00FB7A8B" w:rsidRDefault="00FB7A8B" w:rsidP="00FB7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B7A8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ประเภทของตลาด</w:t>
            </w:r>
          </w:p>
        </w:tc>
        <w:tc>
          <w:tcPr>
            <w:tcW w:w="1559" w:type="dxa"/>
          </w:tcPr>
          <w:p w:rsidR="00FB7A8B" w:rsidRPr="00FB7A8B" w:rsidRDefault="00FB7A8B" w:rsidP="00FB7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B7A8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ชื่อตลาด</w:t>
            </w:r>
          </w:p>
        </w:tc>
        <w:tc>
          <w:tcPr>
            <w:tcW w:w="2694" w:type="dxa"/>
          </w:tcPr>
          <w:p w:rsidR="00FB7A8B" w:rsidRPr="00FB7A8B" w:rsidRDefault="00FB7A8B" w:rsidP="00FB7A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B7A8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ที่ตั้ง</w:t>
            </w:r>
          </w:p>
        </w:tc>
        <w:tc>
          <w:tcPr>
            <w:tcW w:w="1688" w:type="dxa"/>
          </w:tcPr>
          <w:p w:rsidR="00FB7A8B" w:rsidRPr="00FB7A8B" w:rsidRDefault="00FB7A8B" w:rsidP="00FB7A8B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FB7A8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พิกัด (ละติจูด/ลองติด</w:t>
            </w:r>
            <w:proofErr w:type="spellStart"/>
            <w:r w:rsidRPr="00FB7A8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จูด</w:t>
            </w:r>
            <w:proofErr w:type="spellEnd"/>
            <w:r w:rsidRPr="00FB7A8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422" w:type="dxa"/>
          </w:tcPr>
          <w:p w:rsidR="00FB7A8B" w:rsidRPr="00FB7A8B" w:rsidRDefault="00FB7A8B" w:rsidP="00FB7A8B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FB7A8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จำนวนแผงสินค้า (แผง)</w:t>
            </w:r>
          </w:p>
        </w:tc>
      </w:tr>
      <w:tr w:rsidR="00FB7A8B" w:rsidRPr="00FB7A8B" w:rsidTr="00F4720C">
        <w:trPr>
          <w:trHeight w:val="2316"/>
        </w:trPr>
        <w:tc>
          <w:tcPr>
            <w:tcW w:w="1702" w:type="dxa"/>
          </w:tcPr>
          <w:p w:rsidR="00FB7A8B" w:rsidRPr="00FB7A8B" w:rsidRDefault="00FB7A8B" w:rsidP="00F472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ตลาดนัด</w:t>
            </w:r>
          </w:p>
        </w:tc>
        <w:tc>
          <w:tcPr>
            <w:tcW w:w="1559" w:type="dxa"/>
          </w:tcPr>
          <w:p w:rsidR="00FB7A8B" w:rsidRPr="00FB7A8B" w:rsidRDefault="00F4720C" w:rsidP="00F4720C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ตลาดนัดวันพุธ</w:t>
            </w:r>
          </w:p>
        </w:tc>
        <w:tc>
          <w:tcPr>
            <w:tcW w:w="2694" w:type="dxa"/>
          </w:tcPr>
          <w:p w:rsidR="00F36FB7" w:rsidRDefault="00F472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ลานสนามหญ้า </w:t>
            </w:r>
          </w:p>
          <w:p w:rsidR="00F36FB7" w:rsidRDefault="00F472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ม.4 ต.ป่าบอน </w:t>
            </w:r>
            <w:r w:rsidR="00F36FB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</w:p>
          <w:p w:rsidR="00FB7A8B" w:rsidRPr="00FB7A8B" w:rsidRDefault="00F4720C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อ.โคกโพธิ์ จ.ปัตตานี</w:t>
            </w:r>
          </w:p>
        </w:tc>
        <w:tc>
          <w:tcPr>
            <w:tcW w:w="1688" w:type="dxa"/>
          </w:tcPr>
          <w:p w:rsidR="00FB7A8B" w:rsidRPr="00FB7A8B" w:rsidRDefault="00F472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6.7082571/101.0998668</w:t>
            </w:r>
          </w:p>
        </w:tc>
        <w:tc>
          <w:tcPr>
            <w:tcW w:w="2422" w:type="dxa"/>
          </w:tcPr>
          <w:p w:rsidR="00FB7A8B" w:rsidRPr="00FB7A8B" w:rsidRDefault="00F4720C" w:rsidP="00F472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</w:tr>
    </w:tbl>
    <w:p w:rsidR="00711A74" w:rsidRDefault="00711A74">
      <w:pPr>
        <w:rPr>
          <w:rFonts w:hint="cs"/>
        </w:rPr>
      </w:pPr>
    </w:p>
    <w:sectPr w:rsidR="00711A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A74"/>
    <w:rsid w:val="002A2BF0"/>
    <w:rsid w:val="00711A74"/>
    <w:rsid w:val="00F36FB7"/>
    <w:rsid w:val="00F4720C"/>
    <w:rsid w:val="00F850DD"/>
    <w:rsid w:val="00FB7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3C895"/>
  <w15:chartTrackingRefBased/>
  <w15:docId w15:val="{C1E0A935-5388-441E-8053-9BFF59C6B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7A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2023-06-25T06:47:00Z</dcterms:created>
  <dcterms:modified xsi:type="dcterms:W3CDTF">2023-06-25T07:04:00Z</dcterms:modified>
</cp:coreProperties>
</file>